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F" w:rsidRDefault="00B724D7" w:rsidP="008A3C52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8A3C52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="002E36BB">
        <w:rPr>
          <w:sz w:val="40"/>
          <w:szCs w:val="40"/>
        </w:rPr>
        <w:t>7</w:t>
      </w:r>
      <w:r w:rsidR="00A0098B" w:rsidRPr="00A0098B">
        <w:rPr>
          <w:sz w:val="40"/>
          <w:szCs w:val="40"/>
        </w:rPr>
        <w:t xml:space="preserve"> </w:t>
      </w:r>
      <w:r w:rsidR="0041098B">
        <w:rPr>
          <w:sz w:val="40"/>
          <w:szCs w:val="40"/>
        </w:rPr>
        <w:t>Geometric Probability</w:t>
      </w:r>
    </w:p>
    <w:p w:rsidR="0041098B" w:rsidRDefault="0041098B" w:rsidP="008A3C52">
      <w:pPr>
        <w:rPr>
          <w:sz w:val="40"/>
          <w:szCs w:val="40"/>
        </w:rPr>
      </w:pPr>
      <w:r>
        <w:rPr>
          <w:sz w:val="40"/>
          <w:szCs w:val="40"/>
        </w:rPr>
        <w:t>Probability: measure of an event’s likelihood of happening</w:t>
      </w:r>
    </w:p>
    <w:p w:rsidR="0041098B" w:rsidRDefault="0041098B" w:rsidP="008A3C52">
      <w:pPr>
        <w:rPr>
          <w:sz w:val="40"/>
          <w:szCs w:val="40"/>
        </w:rPr>
      </w:pPr>
      <w:r>
        <w:rPr>
          <w:sz w:val="40"/>
          <w:szCs w:val="40"/>
        </w:rPr>
        <w:t>Probability can be represented as a percent, but usually it is represented by a ratio.</w:t>
      </w:r>
    </w:p>
    <w:p w:rsidR="0041098B" w:rsidRDefault="0041098B" w:rsidP="008A3C52">
      <w:pPr>
        <w:rPr>
          <w:sz w:val="40"/>
          <w:szCs w:val="40"/>
        </w:rPr>
      </w:pPr>
    </w:p>
    <w:p w:rsidR="0041098B" w:rsidRDefault="0041098B" w:rsidP="008A3C52">
      <w:pPr>
        <w:rPr>
          <w:sz w:val="40"/>
          <w:szCs w:val="40"/>
        </w:rPr>
      </w:pPr>
      <w:r>
        <w:rPr>
          <w:sz w:val="40"/>
          <w:szCs w:val="40"/>
        </w:rPr>
        <w:t xml:space="preserve">Probability as a ratio = </w:t>
      </w:r>
    </w:p>
    <w:p w:rsidR="0041098B" w:rsidRDefault="0041098B" w:rsidP="008A3C52">
      <w:pPr>
        <w:rPr>
          <w:sz w:val="40"/>
          <w:szCs w:val="40"/>
        </w:rPr>
      </w:pPr>
    </w:p>
    <w:p w:rsidR="0041098B" w:rsidRDefault="0041098B" w:rsidP="008A3C52">
      <w:pPr>
        <w:rPr>
          <w:sz w:val="40"/>
          <w:szCs w:val="40"/>
        </w:rPr>
      </w:pPr>
    </w:p>
    <w:p w:rsidR="0041098B" w:rsidRDefault="0041098B" w:rsidP="008A3C52">
      <w:pPr>
        <w:rPr>
          <w:sz w:val="40"/>
          <w:szCs w:val="40"/>
        </w:rPr>
      </w:pPr>
      <w:r>
        <w:rPr>
          <w:sz w:val="40"/>
          <w:szCs w:val="40"/>
        </w:rPr>
        <w:t>Example: If you randomly pick a card from a deck, what is the probability of picking a red 7?</w:t>
      </w:r>
    </w:p>
    <w:p w:rsidR="0041098B" w:rsidRDefault="0041098B" w:rsidP="008A3C52">
      <w:pPr>
        <w:rPr>
          <w:sz w:val="40"/>
          <w:szCs w:val="40"/>
        </w:rPr>
      </w:pPr>
    </w:p>
    <w:p w:rsidR="0041098B" w:rsidRDefault="0041098B" w:rsidP="008A3C52">
      <w:pPr>
        <w:rPr>
          <w:sz w:val="40"/>
          <w:szCs w:val="40"/>
        </w:rPr>
      </w:pPr>
    </w:p>
    <w:p w:rsidR="0041098B" w:rsidRDefault="0041098B" w:rsidP="008A3C52">
      <w:pPr>
        <w:rPr>
          <w:sz w:val="40"/>
          <w:szCs w:val="40"/>
        </w:rPr>
      </w:pPr>
      <w:r>
        <w:rPr>
          <w:sz w:val="40"/>
          <w:szCs w:val="40"/>
        </w:rPr>
        <w:t>Geometric Probability:</w:t>
      </w:r>
    </w:p>
    <w:p w:rsidR="0041098B" w:rsidRDefault="0041098B" w:rsidP="0041098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Find the probability of randomly picking a point that is in B.</w:t>
      </w:r>
    </w:p>
    <w:p w:rsidR="0041098B" w:rsidRDefault="0041098B" w:rsidP="0041098B">
      <w:pPr>
        <w:rPr>
          <w:sz w:val="40"/>
          <w:szCs w:val="40"/>
        </w:rPr>
      </w:pPr>
    </w:p>
    <w:p w:rsidR="0041098B" w:rsidRDefault="0041098B" w:rsidP="0041098B">
      <w:pPr>
        <w:rPr>
          <w:sz w:val="40"/>
          <w:szCs w:val="40"/>
        </w:rPr>
      </w:pPr>
    </w:p>
    <w:p w:rsidR="0041098B" w:rsidRDefault="0041098B" w:rsidP="0041098B">
      <w:pPr>
        <w:rPr>
          <w:sz w:val="40"/>
          <w:szCs w:val="40"/>
        </w:rPr>
      </w:pPr>
    </w:p>
    <w:p w:rsidR="0041098B" w:rsidRDefault="0041098B" w:rsidP="0041098B">
      <w:pPr>
        <w:rPr>
          <w:sz w:val="40"/>
          <w:szCs w:val="40"/>
        </w:rPr>
      </w:pPr>
    </w:p>
    <w:p w:rsidR="0041098B" w:rsidRDefault="0041098B" w:rsidP="0041098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Find the probability of randomly picking a point that is on CD.</w:t>
      </w:r>
    </w:p>
    <w:p w:rsidR="0041098B" w:rsidRDefault="0041098B" w:rsidP="0041098B">
      <w:pPr>
        <w:rPr>
          <w:sz w:val="40"/>
          <w:szCs w:val="40"/>
        </w:rPr>
      </w:pPr>
    </w:p>
    <w:p w:rsidR="0041098B" w:rsidRDefault="0041098B" w:rsidP="0041098B">
      <w:pPr>
        <w:rPr>
          <w:sz w:val="40"/>
          <w:szCs w:val="40"/>
        </w:rPr>
      </w:pPr>
    </w:p>
    <w:p w:rsidR="0041098B" w:rsidRDefault="0041098B" w:rsidP="0041098B">
      <w:pPr>
        <w:rPr>
          <w:sz w:val="40"/>
          <w:szCs w:val="40"/>
        </w:rPr>
      </w:pPr>
    </w:p>
    <w:p w:rsidR="0041098B" w:rsidRDefault="0041098B" w:rsidP="0041098B">
      <w:pPr>
        <w:rPr>
          <w:sz w:val="40"/>
          <w:szCs w:val="40"/>
        </w:rPr>
      </w:pPr>
    </w:p>
    <w:p w:rsidR="0041098B" w:rsidRPr="0041098B" w:rsidRDefault="0041098B" w:rsidP="008A3C52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41098B">
        <w:rPr>
          <w:sz w:val="40"/>
          <w:szCs w:val="40"/>
        </w:rPr>
        <w:t>If a point is chosen randomly on a square, what is the probability that it lies in the shaded region?</w:t>
      </w:r>
      <w:bookmarkStart w:id="0" w:name="_GoBack"/>
      <w:bookmarkEnd w:id="0"/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2F7765" w:rsidRDefault="002F7765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sectPr w:rsidR="00D0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C58E1"/>
    <w:multiLevelType w:val="hybridMultilevel"/>
    <w:tmpl w:val="67823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B"/>
    <w:rsid w:val="0002080F"/>
    <w:rsid w:val="002E36BB"/>
    <w:rsid w:val="002F7765"/>
    <w:rsid w:val="0041098B"/>
    <w:rsid w:val="004D32EE"/>
    <w:rsid w:val="00530D0B"/>
    <w:rsid w:val="00776A4B"/>
    <w:rsid w:val="008A3C52"/>
    <w:rsid w:val="00A0098B"/>
    <w:rsid w:val="00A71412"/>
    <w:rsid w:val="00AF06CD"/>
    <w:rsid w:val="00B724D7"/>
    <w:rsid w:val="00D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Hronek, Gregory L</dc:creator>
  <cp:lastModifiedBy>Science</cp:lastModifiedBy>
  <cp:revision>4</cp:revision>
  <cp:lastPrinted>2018-07-03T18:25:00Z</cp:lastPrinted>
  <dcterms:created xsi:type="dcterms:W3CDTF">2018-07-10T16:39:00Z</dcterms:created>
  <dcterms:modified xsi:type="dcterms:W3CDTF">2018-07-12T08:04:00Z</dcterms:modified>
</cp:coreProperties>
</file>