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55" w:rsidRPr="001050CB" w:rsidRDefault="00B724D7" w:rsidP="008A3C52">
      <w:pPr>
        <w:rPr>
          <w:sz w:val="36"/>
          <w:szCs w:val="36"/>
        </w:rPr>
      </w:pPr>
      <w:r w:rsidRPr="001050CB">
        <w:rPr>
          <w:sz w:val="36"/>
          <w:szCs w:val="36"/>
        </w:rPr>
        <w:t>1</w:t>
      </w:r>
      <w:r w:rsidR="008A3C52" w:rsidRPr="001050CB">
        <w:rPr>
          <w:sz w:val="36"/>
          <w:szCs w:val="36"/>
        </w:rPr>
        <w:t>1</w:t>
      </w:r>
      <w:r w:rsidRPr="001050CB">
        <w:rPr>
          <w:sz w:val="36"/>
          <w:szCs w:val="36"/>
        </w:rPr>
        <w:t>.</w:t>
      </w:r>
      <w:r w:rsidR="00D60C55" w:rsidRPr="001050CB">
        <w:rPr>
          <w:sz w:val="36"/>
          <w:szCs w:val="36"/>
        </w:rPr>
        <w:t>2 Trapezoids, Rhombi, Kites</w:t>
      </w:r>
    </w:p>
    <w:p w:rsidR="00D60C55" w:rsidRPr="001050CB" w:rsidRDefault="00D60C55" w:rsidP="008A3C52">
      <w:pPr>
        <w:rPr>
          <w:sz w:val="36"/>
          <w:szCs w:val="36"/>
        </w:rPr>
      </w:pPr>
      <w:proofErr w:type="spellStart"/>
      <w:r w:rsidRPr="001050CB">
        <w:rPr>
          <w:sz w:val="36"/>
          <w:szCs w:val="36"/>
        </w:rPr>
        <w:t>Traeziod</w:t>
      </w:r>
      <w:proofErr w:type="spellEnd"/>
      <w:r w:rsidRPr="001050CB">
        <w:rPr>
          <w:sz w:val="36"/>
          <w:szCs w:val="36"/>
        </w:rPr>
        <w:t xml:space="preserve">: </w:t>
      </w:r>
    </w:p>
    <w:p w:rsidR="00D60C55" w:rsidRPr="001050CB" w:rsidRDefault="00D60C55" w:rsidP="008A3C52">
      <w:pPr>
        <w:rPr>
          <w:sz w:val="36"/>
          <w:szCs w:val="36"/>
        </w:rPr>
      </w:pPr>
      <w:r w:rsidRPr="001050CB">
        <w:rPr>
          <w:sz w:val="36"/>
          <w:szCs w:val="36"/>
        </w:rPr>
        <w:t>Bases are parallel.</w:t>
      </w:r>
    </w:p>
    <w:p w:rsidR="00D60C55" w:rsidRPr="001050CB" w:rsidRDefault="00D60C55" w:rsidP="008A3C52">
      <w:pPr>
        <w:rPr>
          <w:sz w:val="36"/>
          <w:szCs w:val="36"/>
        </w:rPr>
      </w:pPr>
      <w:r w:rsidRPr="001050CB">
        <w:rPr>
          <w:sz w:val="36"/>
          <w:szCs w:val="36"/>
        </w:rPr>
        <w:t>Height is distance between bases (length of perpendicular line between the bases).</w:t>
      </w: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  <w:proofErr w:type="spellStart"/>
      <w:r w:rsidRPr="001050CB">
        <w:rPr>
          <w:sz w:val="36"/>
          <w:szCs w:val="36"/>
        </w:rPr>
        <w:t>Midsegment</w:t>
      </w:r>
      <w:proofErr w:type="spellEnd"/>
      <w:r w:rsidRPr="001050CB">
        <w:rPr>
          <w:sz w:val="36"/>
          <w:szCs w:val="36"/>
        </w:rPr>
        <w:t>: m</w:t>
      </w:r>
      <w:proofErr w:type="gramStart"/>
      <w:r w:rsidRPr="001050CB">
        <w:rPr>
          <w:sz w:val="36"/>
          <w:szCs w:val="36"/>
        </w:rPr>
        <w:t>=(</w:t>
      </w:r>
      <w:proofErr w:type="gramEnd"/>
      <w:r w:rsidRPr="001050CB">
        <w:rPr>
          <w:sz w:val="36"/>
          <w:szCs w:val="36"/>
        </w:rPr>
        <w:t>1/2)(          )</w:t>
      </w: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  <w:u w:val="single"/>
        </w:rPr>
      </w:pPr>
      <w:r w:rsidRPr="001050CB">
        <w:rPr>
          <w:sz w:val="36"/>
          <w:szCs w:val="36"/>
          <w:u w:val="single"/>
        </w:rPr>
        <w:t>Area of a Trapezoid Theorem</w:t>
      </w:r>
    </w:p>
    <w:p w:rsidR="00D60C55" w:rsidRPr="001050CB" w:rsidRDefault="00D60C55" w:rsidP="008A3C52">
      <w:pPr>
        <w:rPr>
          <w:sz w:val="36"/>
          <w:szCs w:val="36"/>
        </w:rPr>
      </w:pPr>
      <w:r w:rsidRPr="001050CB">
        <w:rPr>
          <w:sz w:val="36"/>
          <w:szCs w:val="36"/>
        </w:rPr>
        <w:t>The area of a trapezoid is half the product of the sum of bases and the height.</w:t>
      </w:r>
    </w:p>
    <w:p w:rsidR="00D60C55" w:rsidRPr="001050CB" w:rsidRDefault="00D60C55" w:rsidP="008A3C52">
      <w:pPr>
        <w:rPr>
          <w:sz w:val="36"/>
          <w:szCs w:val="36"/>
        </w:rPr>
      </w:pPr>
    </w:p>
    <w:p w:rsidR="00D60C55" w:rsidRPr="001050CB" w:rsidRDefault="00D60C55" w:rsidP="008A3C52">
      <w:pPr>
        <w:rPr>
          <w:sz w:val="36"/>
          <w:szCs w:val="36"/>
        </w:rPr>
      </w:pPr>
    </w:p>
    <w:p w:rsidR="0002080F" w:rsidRPr="001050CB" w:rsidRDefault="00A0098B" w:rsidP="008A3C52">
      <w:pPr>
        <w:rPr>
          <w:sz w:val="36"/>
          <w:szCs w:val="36"/>
        </w:rPr>
      </w:pPr>
      <w:r w:rsidRPr="001050CB">
        <w:rPr>
          <w:sz w:val="36"/>
          <w:szCs w:val="36"/>
        </w:rPr>
        <w:t xml:space="preserve"> </w:t>
      </w:r>
    </w:p>
    <w:p w:rsidR="001050CB" w:rsidRDefault="001050CB" w:rsidP="00B724D7">
      <w:pPr>
        <w:rPr>
          <w:sz w:val="36"/>
          <w:szCs w:val="36"/>
        </w:rPr>
      </w:pPr>
    </w:p>
    <w:p w:rsidR="001050CB" w:rsidRDefault="001050CB" w:rsidP="00B724D7">
      <w:pPr>
        <w:rPr>
          <w:sz w:val="36"/>
          <w:szCs w:val="36"/>
        </w:rPr>
      </w:pPr>
    </w:p>
    <w:p w:rsidR="00D01A43" w:rsidRPr="001050CB" w:rsidRDefault="00D60C55" w:rsidP="00B724D7">
      <w:pPr>
        <w:rPr>
          <w:sz w:val="36"/>
          <w:szCs w:val="36"/>
        </w:rPr>
      </w:pPr>
      <w:r w:rsidRPr="001050CB">
        <w:rPr>
          <w:sz w:val="36"/>
          <w:szCs w:val="36"/>
        </w:rPr>
        <w:lastRenderedPageBreak/>
        <w:t>Rhombus:</w:t>
      </w:r>
    </w:p>
    <w:p w:rsidR="00D60C55" w:rsidRPr="001050CB" w:rsidRDefault="00D60C55" w:rsidP="00B724D7">
      <w:pPr>
        <w:rPr>
          <w:sz w:val="36"/>
          <w:szCs w:val="36"/>
        </w:rPr>
      </w:pPr>
      <w:r w:rsidRPr="001050CB">
        <w:rPr>
          <w:sz w:val="36"/>
          <w:szCs w:val="36"/>
        </w:rPr>
        <w:t>Quadrilateral with 4 congruent sides</w:t>
      </w:r>
    </w:p>
    <w:p w:rsidR="00D60C55" w:rsidRPr="001050CB" w:rsidRDefault="00D60C55" w:rsidP="00B724D7">
      <w:pPr>
        <w:rPr>
          <w:sz w:val="36"/>
          <w:szCs w:val="36"/>
        </w:rPr>
      </w:pPr>
      <w:r w:rsidRPr="001050CB">
        <w:rPr>
          <w:sz w:val="36"/>
          <w:szCs w:val="36"/>
        </w:rPr>
        <w:t>Properties: Diagonals are perpendicular</w:t>
      </w:r>
    </w:p>
    <w:p w:rsidR="00D60C55" w:rsidRDefault="00D60C55" w:rsidP="00D60C55">
      <w:pPr>
        <w:ind w:left="1440"/>
        <w:rPr>
          <w:sz w:val="36"/>
          <w:szCs w:val="36"/>
        </w:rPr>
      </w:pPr>
      <w:r w:rsidRPr="001050CB">
        <w:rPr>
          <w:sz w:val="36"/>
          <w:szCs w:val="36"/>
        </w:rPr>
        <w:t xml:space="preserve">     Diagonals bisect each other</w:t>
      </w:r>
    </w:p>
    <w:p w:rsidR="001050CB" w:rsidRPr="001050CB" w:rsidRDefault="001050CB" w:rsidP="00D60C55">
      <w:pPr>
        <w:ind w:left="1440"/>
        <w:rPr>
          <w:sz w:val="36"/>
          <w:szCs w:val="36"/>
        </w:rPr>
      </w:pPr>
    </w:p>
    <w:p w:rsidR="00D60C55" w:rsidRPr="001050CB" w:rsidRDefault="00D60C55" w:rsidP="00D60C55">
      <w:pPr>
        <w:rPr>
          <w:sz w:val="36"/>
          <w:szCs w:val="36"/>
        </w:rPr>
      </w:pPr>
      <w:r w:rsidRPr="001050CB">
        <w:rPr>
          <w:sz w:val="36"/>
          <w:szCs w:val="36"/>
          <w:u w:val="single"/>
        </w:rPr>
        <w:t>Area of a Rhombus Theorem</w:t>
      </w:r>
      <w:r w:rsidRPr="001050CB">
        <w:rPr>
          <w:sz w:val="36"/>
          <w:szCs w:val="36"/>
        </w:rPr>
        <w:t>:</w:t>
      </w:r>
    </w:p>
    <w:p w:rsidR="00D60C55" w:rsidRDefault="001050CB" w:rsidP="00D60C55">
      <w:pPr>
        <w:rPr>
          <w:sz w:val="36"/>
          <w:szCs w:val="36"/>
        </w:rPr>
      </w:pPr>
      <w:r w:rsidRPr="001050CB">
        <w:rPr>
          <w:sz w:val="36"/>
          <w:szCs w:val="36"/>
        </w:rPr>
        <w:t>Area of the rhom</w:t>
      </w:r>
      <w:r w:rsidR="00D60C55" w:rsidRPr="001050CB">
        <w:rPr>
          <w:sz w:val="36"/>
          <w:szCs w:val="36"/>
        </w:rPr>
        <w:t>bus is half the pr</w:t>
      </w:r>
      <w:r w:rsidRPr="001050CB">
        <w:rPr>
          <w:sz w:val="36"/>
          <w:szCs w:val="36"/>
        </w:rPr>
        <w:t>o</w:t>
      </w:r>
      <w:r w:rsidR="00D60C55" w:rsidRPr="001050CB">
        <w:rPr>
          <w:sz w:val="36"/>
          <w:szCs w:val="36"/>
        </w:rPr>
        <w:t>duct of the diagonal lengths</w:t>
      </w: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D60C55">
      <w:pPr>
        <w:rPr>
          <w:sz w:val="36"/>
          <w:szCs w:val="36"/>
        </w:rPr>
      </w:pPr>
      <w:r>
        <w:rPr>
          <w:sz w:val="36"/>
          <w:szCs w:val="36"/>
        </w:rPr>
        <w:t>Kite:</w:t>
      </w:r>
    </w:p>
    <w:p w:rsidR="001050CB" w:rsidRDefault="001050CB" w:rsidP="00D60C55">
      <w:pPr>
        <w:rPr>
          <w:sz w:val="36"/>
          <w:szCs w:val="36"/>
        </w:rPr>
      </w:pPr>
      <w:r>
        <w:rPr>
          <w:sz w:val="36"/>
          <w:szCs w:val="36"/>
        </w:rPr>
        <w:t>Two sets of consecutive congruent sides</w:t>
      </w:r>
    </w:p>
    <w:p w:rsidR="001050CB" w:rsidRDefault="001050CB" w:rsidP="00D60C55">
      <w:pPr>
        <w:rPr>
          <w:sz w:val="36"/>
          <w:szCs w:val="36"/>
        </w:rPr>
      </w:pPr>
      <w:r>
        <w:rPr>
          <w:sz w:val="36"/>
          <w:szCs w:val="36"/>
        </w:rPr>
        <w:t>Kite has perpendicular diagonals</w:t>
      </w: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D60C55">
      <w:pPr>
        <w:rPr>
          <w:sz w:val="36"/>
          <w:szCs w:val="36"/>
        </w:rPr>
      </w:pPr>
      <w:r w:rsidRPr="001050CB">
        <w:rPr>
          <w:sz w:val="36"/>
          <w:szCs w:val="36"/>
          <w:u w:val="single"/>
        </w:rPr>
        <w:t>Area of a Kite Theorem</w:t>
      </w:r>
      <w:r>
        <w:rPr>
          <w:sz w:val="36"/>
          <w:szCs w:val="36"/>
        </w:rPr>
        <w:t>:</w:t>
      </w:r>
    </w:p>
    <w:p w:rsidR="001050CB" w:rsidRDefault="001050CB" w:rsidP="00D60C55">
      <w:pPr>
        <w:rPr>
          <w:sz w:val="36"/>
          <w:szCs w:val="36"/>
        </w:rPr>
      </w:pPr>
      <w:r>
        <w:rPr>
          <w:sz w:val="36"/>
          <w:szCs w:val="36"/>
        </w:rPr>
        <w:t>The area of a kite is half the product of the diagonal lengths.</w:t>
      </w: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D60C55">
      <w:pPr>
        <w:rPr>
          <w:sz w:val="36"/>
          <w:szCs w:val="36"/>
        </w:rPr>
      </w:pPr>
      <w:r>
        <w:rPr>
          <w:sz w:val="36"/>
          <w:szCs w:val="36"/>
        </w:rPr>
        <w:t>Therefore: ANY quadrilateral (even a square) with perpendicular diagonals can use area formula</w:t>
      </w:r>
    </w:p>
    <w:p w:rsidR="001050CB" w:rsidRDefault="001050CB" w:rsidP="00D60C55">
      <w:pPr>
        <w:rPr>
          <w:sz w:val="36"/>
          <w:szCs w:val="36"/>
        </w:rPr>
      </w:pPr>
    </w:p>
    <w:p w:rsidR="001050CB" w:rsidRDefault="001050CB" w:rsidP="001050C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 perimeter of a rhombus is 52 cm. One of its diagonals is 24 cm. Find the area.</w:t>
      </w: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Find the area.</w:t>
      </w: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rPr>
          <w:sz w:val="36"/>
          <w:szCs w:val="36"/>
        </w:rPr>
      </w:pPr>
      <w:bookmarkStart w:id="0" w:name="_GoBack"/>
      <w:bookmarkEnd w:id="0"/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One diagonal of a kite is twice as long as the other diagonal. The area of the kite is 72.25 in squared. What are the lengths of the diagonals?</w:t>
      </w: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rPr>
          <w:sz w:val="36"/>
          <w:szCs w:val="36"/>
        </w:rPr>
      </w:pPr>
    </w:p>
    <w:p w:rsidR="001050CB" w:rsidRDefault="001050CB" w:rsidP="001050CB">
      <w:pPr>
        <w:rPr>
          <w:sz w:val="36"/>
          <w:szCs w:val="36"/>
        </w:rPr>
      </w:pPr>
    </w:p>
    <w:sectPr w:rsidR="001050CB" w:rsidSect="00D60C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3A33"/>
    <w:multiLevelType w:val="hybridMultilevel"/>
    <w:tmpl w:val="3160A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02080F"/>
    <w:rsid w:val="001050CB"/>
    <w:rsid w:val="002F7765"/>
    <w:rsid w:val="004D32EE"/>
    <w:rsid w:val="00530D0B"/>
    <w:rsid w:val="00625408"/>
    <w:rsid w:val="00776A4B"/>
    <w:rsid w:val="008510DE"/>
    <w:rsid w:val="008A3C52"/>
    <w:rsid w:val="00A0098B"/>
    <w:rsid w:val="00AF06CD"/>
    <w:rsid w:val="00B724D7"/>
    <w:rsid w:val="00D01A43"/>
    <w:rsid w:val="00D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5</cp:revision>
  <cp:lastPrinted>2018-07-03T18:25:00Z</cp:lastPrinted>
  <dcterms:created xsi:type="dcterms:W3CDTF">2018-07-10T16:38:00Z</dcterms:created>
  <dcterms:modified xsi:type="dcterms:W3CDTF">2018-07-11T05:51:00Z</dcterms:modified>
</cp:coreProperties>
</file>