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80422" w14:textId="3305953C" w:rsidR="00405C48" w:rsidRDefault="00C17897">
      <w:pPr>
        <w:rPr>
          <w:rFonts w:ascii="Cambria Math" w:hAnsi="Cambria Math" w:hint="eastAsia"/>
        </w:rPr>
      </w:pPr>
      <w:bookmarkStart w:id="0" w:name="_GoBack"/>
      <w:bookmarkEnd w:id="0"/>
      <w:r>
        <w:rPr>
          <w:rFonts w:ascii="Cambria Math" w:hAnsi="Cambria Math"/>
        </w:rPr>
        <w:t>Algebra</w:t>
      </w:r>
      <w:r w:rsidR="00F165E0">
        <w:rPr>
          <w:rFonts w:ascii="Cambria Math" w:hAnsi="Cambria Math"/>
        </w:rPr>
        <w:t xml:space="preserve"> 2 CP</w:t>
      </w:r>
      <w:r>
        <w:rPr>
          <w:rFonts w:ascii="Cambria Math" w:hAnsi="Cambria Math"/>
        </w:rPr>
        <w:t xml:space="preserve"> </w:t>
      </w:r>
      <w:r w:rsidR="007F1E43">
        <w:rPr>
          <w:rFonts w:ascii="Cambria Math" w:hAnsi="Cambria Math"/>
        </w:rPr>
        <w:t>Practice Test</w:t>
      </w:r>
      <w:r w:rsidR="008415D0">
        <w:rPr>
          <w:rFonts w:ascii="Cambria Math" w:hAnsi="Cambria Math"/>
        </w:rPr>
        <w:tab/>
      </w:r>
      <w:r w:rsidR="007F1E43">
        <w:rPr>
          <w:rFonts w:ascii="Cambria Math" w:hAnsi="Cambria Math"/>
        </w:rPr>
        <w:tab/>
      </w:r>
      <w:r w:rsidR="007F1E43">
        <w:rPr>
          <w:rFonts w:ascii="Cambria Math" w:hAnsi="Cambria Math"/>
        </w:rPr>
        <w:tab/>
      </w:r>
      <w:r w:rsidR="007F1E43">
        <w:rPr>
          <w:rFonts w:ascii="Cambria Math" w:hAnsi="Cambria Math"/>
        </w:rPr>
        <w:tab/>
      </w:r>
      <w:r w:rsidR="007F1E43">
        <w:rPr>
          <w:rFonts w:ascii="Cambria Math" w:hAnsi="Cambria Math"/>
        </w:rPr>
        <w:tab/>
      </w:r>
      <w:r w:rsidR="007F1E43">
        <w:rPr>
          <w:rFonts w:ascii="Cambria Math" w:hAnsi="Cambria Math"/>
        </w:rPr>
        <w:tab/>
      </w:r>
      <w:r w:rsidR="007F1E43">
        <w:rPr>
          <w:rFonts w:ascii="Cambria Math" w:hAnsi="Cambria Math"/>
        </w:rPr>
        <w:tab/>
      </w:r>
      <w:r>
        <w:rPr>
          <w:rFonts w:ascii="Cambria Math" w:hAnsi="Cambria Math"/>
        </w:rPr>
        <w:t>Name _____________________________________</w:t>
      </w:r>
    </w:p>
    <w:p w14:paraId="3F135615" w14:textId="77777777" w:rsidR="00C17897" w:rsidRDefault="00C17897">
      <w:pPr>
        <w:rPr>
          <w:rFonts w:ascii="Cambria Math" w:hAnsi="Cambria Math" w:hint="eastAsia"/>
        </w:rPr>
      </w:pP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p>
    <w:p w14:paraId="63DA3347" w14:textId="77777777" w:rsidR="00C17897" w:rsidRDefault="00C17897" w:rsidP="00C17897">
      <w:pPr>
        <w:ind w:left="6480" w:firstLine="720"/>
        <w:rPr>
          <w:rFonts w:ascii="Cambria Math" w:hAnsi="Cambria Math" w:hint="eastAsia"/>
        </w:rPr>
      </w:pPr>
      <w:r>
        <w:rPr>
          <w:rFonts w:ascii="Cambria Math" w:hAnsi="Cambria Math"/>
        </w:rPr>
        <w:t>Date _______________________________________</w:t>
      </w:r>
    </w:p>
    <w:p w14:paraId="44EE07DB" w14:textId="46296B3C" w:rsidR="00C17897" w:rsidRDefault="00C17897" w:rsidP="00C17897">
      <w:pPr>
        <w:jc w:val="center"/>
        <w:rPr>
          <w:rFonts w:ascii="Cambria Math" w:hAnsi="Cambria Math" w:hint="eastAsia"/>
        </w:rPr>
      </w:pPr>
    </w:p>
    <w:p w14:paraId="7AB026F6" w14:textId="303D1AA5" w:rsidR="008B1854" w:rsidRPr="009B2A81" w:rsidRDefault="007F1E43" w:rsidP="00C17897">
      <w:pPr>
        <w:jc w:val="center"/>
        <w:rPr>
          <w:rFonts w:ascii="Cambria Math" w:hAnsi="Cambria Math" w:hint="eastAsia"/>
          <w:b/>
          <w:sz w:val="28"/>
          <w:szCs w:val="28"/>
        </w:rPr>
      </w:pPr>
      <w:r>
        <w:rPr>
          <w:rFonts w:ascii="Cambria Math" w:hAnsi="Cambria Math"/>
          <w:b/>
          <w:sz w:val="28"/>
          <w:szCs w:val="28"/>
        </w:rPr>
        <w:t xml:space="preserve">Unit 2 – </w:t>
      </w:r>
      <w:r w:rsidR="008415D0">
        <w:rPr>
          <w:rFonts w:ascii="Cambria Math" w:hAnsi="Cambria Math"/>
          <w:b/>
          <w:sz w:val="28"/>
          <w:szCs w:val="28"/>
        </w:rPr>
        <w:t>Parabola</w:t>
      </w:r>
      <w:r>
        <w:rPr>
          <w:rFonts w:ascii="Cambria Math" w:hAnsi="Cambria Math"/>
          <w:b/>
          <w:sz w:val="28"/>
          <w:szCs w:val="28"/>
        </w:rPr>
        <w:t xml:space="preserve"> Practice Test</w:t>
      </w:r>
    </w:p>
    <w:p w14:paraId="467E2970" w14:textId="77777777" w:rsidR="00C81F82" w:rsidRDefault="007F1E43" w:rsidP="008E4CD6">
      <w:pPr>
        <w:pStyle w:val="NumList3"/>
        <w:tabs>
          <w:tab w:val="clear" w:pos="559"/>
          <w:tab w:val="left" w:pos="0"/>
        </w:tabs>
        <w:ind w:left="127" w:hanging="37"/>
        <w:rPr>
          <w:rFonts w:ascii="Cambria Math" w:hAnsi="Cambria Math"/>
          <w:sz w:val="20"/>
          <w:szCs w:val="20"/>
        </w:rPr>
      </w:pPr>
      <w:r w:rsidRPr="007F1E43">
        <w:rPr>
          <w:rFonts w:ascii="Cambria Math" w:hAnsi="Cambria Math"/>
          <w:sz w:val="20"/>
          <w:szCs w:val="20"/>
        </w:rPr>
        <w:t>1.) Given the vertex of a parabola is (0</w:t>
      </w:r>
      <w:proofErr w:type="gramStart"/>
      <w:r w:rsidRPr="007F1E43">
        <w:rPr>
          <w:rFonts w:ascii="Cambria Math" w:hAnsi="Cambria Math"/>
          <w:sz w:val="20"/>
          <w:szCs w:val="20"/>
        </w:rPr>
        <w:t>,0</w:t>
      </w:r>
      <w:proofErr w:type="gramEnd"/>
      <w:r w:rsidRPr="007F1E43">
        <w:rPr>
          <w:rFonts w:ascii="Cambria Math" w:hAnsi="Cambria Math"/>
          <w:sz w:val="20"/>
          <w:szCs w:val="20"/>
        </w:rPr>
        <w:t xml:space="preserve">) and the equation of the </w:t>
      </w:r>
      <w:proofErr w:type="spellStart"/>
      <w:r w:rsidRPr="007F1E43">
        <w:rPr>
          <w:rFonts w:ascii="Cambria Math" w:hAnsi="Cambria Math"/>
          <w:sz w:val="20"/>
          <w:szCs w:val="20"/>
        </w:rPr>
        <w:t>directrix</w:t>
      </w:r>
      <w:proofErr w:type="spellEnd"/>
      <w:r w:rsidRPr="007F1E43">
        <w:rPr>
          <w:rFonts w:ascii="Cambria Math" w:hAnsi="Cambria Math"/>
          <w:sz w:val="20"/>
          <w:szCs w:val="20"/>
        </w:rPr>
        <w:t xml:space="preserve"> is </w:t>
      </w:r>
      <m:oMath>
        <m:r>
          <w:rPr>
            <w:rFonts w:ascii="Cambria Math" w:hAnsi="Cambria Math"/>
            <w:color w:val="000000"/>
            <w:sz w:val="20"/>
            <w:szCs w:val="20"/>
          </w:rPr>
          <m:t>y=-3</m:t>
        </m:r>
      </m:oMath>
      <w:r w:rsidRPr="007F1E43">
        <w:rPr>
          <w:rFonts w:ascii="Cambria Math" w:hAnsi="Cambria Math"/>
          <w:color w:val="000000"/>
          <w:sz w:val="20"/>
          <w:szCs w:val="20"/>
        </w:rPr>
        <w:t>, find the equation for the parabola and sketch a graph labeling the vertex, directrix, and focus and two other points</w:t>
      </w:r>
      <w:r>
        <w:rPr>
          <w:rFonts w:ascii="Cambria Math" w:hAnsi="Cambria Math"/>
          <w:color w:val="000000"/>
          <w:sz w:val="20"/>
          <w:szCs w:val="20"/>
        </w:rPr>
        <w:t xml:space="preserve"> </w:t>
      </w:r>
      <w:r w:rsidRPr="00A042C8">
        <w:rPr>
          <w:rFonts w:ascii="Cambria Math" w:hAnsi="Cambria Math"/>
          <w:sz w:val="20"/>
          <w:szCs w:val="20"/>
        </w:rPr>
        <w:t>(</w:t>
      </w:r>
      <w:r w:rsidR="008E4CD6">
        <w:rPr>
          <w:rFonts w:ascii="Cambria Math" w:hAnsi="Cambria Math"/>
          <w:sz w:val="20"/>
          <w:szCs w:val="20"/>
        </w:rPr>
        <w:t>1 point on each side of vertex)</w:t>
      </w:r>
    </w:p>
    <w:p w14:paraId="088C8246" w14:textId="77777777" w:rsidR="00C81F82" w:rsidRDefault="008E4CD6" w:rsidP="008E4CD6">
      <w:pPr>
        <w:pStyle w:val="NumList3"/>
        <w:tabs>
          <w:tab w:val="clear" w:pos="559"/>
          <w:tab w:val="left" w:pos="0"/>
        </w:tabs>
        <w:ind w:left="127" w:hanging="37"/>
        <w:rPr>
          <w:rFonts w:ascii="Cambria Math" w:hAnsi="Cambria Math"/>
          <w:sz w:val="20"/>
          <w:szCs w:val="20"/>
        </w:rPr>
      </w:pPr>
      <w:r>
        <w:rPr>
          <w:rFonts w:ascii="Cambria Math" w:hAnsi="Cambria Math"/>
          <w:sz w:val="20"/>
          <w:szCs w:val="20"/>
        </w:rPr>
        <w:br/>
      </w:r>
      <w:r w:rsidR="007F1E43" w:rsidRPr="007F1E43">
        <w:rPr>
          <w:rFonts w:ascii="Cambria Math" w:hAnsi="Cambria Math"/>
          <w:sz w:val="20"/>
          <w:szCs w:val="20"/>
        </w:rPr>
        <w:t>2.) Given the vertex of a parabola is (0,0) and the focus is (-4,0)</w:t>
      </w:r>
      <w:r w:rsidR="007F1E43" w:rsidRPr="007F1E43">
        <w:rPr>
          <w:rFonts w:ascii="Cambria Math" w:hAnsi="Cambria Math"/>
          <w:color w:val="000000"/>
          <w:sz w:val="20"/>
          <w:szCs w:val="20"/>
        </w:rPr>
        <w:t xml:space="preserve">, find the equation for the parabola and sketch a graph labeling the vertex, </w:t>
      </w:r>
      <w:proofErr w:type="spellStart"/>
      <w:r w:rsidR="007F1E43" w:rsidRPr="007F1E43">
        <w:rPr>
          <w:rFonts w:ascii="Cambria Math" w:hAnsi="Cambria Math"/>
          <w:color w:val="000000"/>
          <w:sz w:val="20"/>
          <w:szCs w:val="20"/>
        </w:rPr>
        <w:t>directrix</w:t>
      </w:r>
      <w:proofErr w:type="spellEnd"/>
      <w:r w:rsidR="007F1E43" w:rsidRPr="007F1E43">
        <w:rPr>
          <w:rFonts w:ascii="Cambria Math" w:hAnsi="Cambria Math"/>
          <w:color w:val="000000"/>
          <w:sz w:val="20"/>
          <w:szCs w:val="20"/>
        </w:rPr>
        <w:t>, and focus and two other points</w:t>
      </w:r>
      <w:r w:rsidR="007F1E43">
        <w:rPr>
          <w:rFonts w:ascii="Cambria Math" w:hAnsi="Cambria Math"/>
          <w:color w:val="000000"/>
          <w:sz w:val="20"/>
          <w:szCs w:val="20"/>
        </w:rPr>
        <w:t xml:space="preserve"> </w:t>
      </w:r>
      <w:r w:rsidR="007F1E43" w:rsidRPr="00A042C8">
        <w:rPr>
          <w:rFonts w:ascii="Cambria Math" w:hAnsi="Cambria Math"/>
          <w:sz w:val="20"/>
          <w:szCs w:val="20"/>
        </w:rPr>
        <w:t>(1 point on each side of vertex).</w:t>
      </w:r>
    </w:p>
    <w:p w14:paraId="5424D6A9" w14:textId="77777777" w:rsidR="00C81F82" w:rsidRDefault="008E4CD6" w:rsidP="008E4CD6">
      <w:pPr>
        <w:pStyle w:val="NumList3"/>
        <w:tabs>
          <w:tab w:val="clear" w:pos="559"/>
          <w:tab w:val="left" w:pos="0"/>
        </w:tabs>
        <w:ind w:left="127" w:hanging="37"/>
        <w:rPr>
          <w:rFonts w:ascii="Cambria Math" w:hAnsi="Cambria Math"/>
          <w:sz w:val="20"/>
          <w:szCs w:val="20"/>
        </w:rPr>
      </w:pPr>
      <w:r>
        <w:rPr>
          <w:rFonts w:ascii="Cambria Math" w:hAnsi="Cambria Math"/>
          <w:sz w:val="20"/>
          <w:szCs w:val="20"/>
        </w:rPr>
        <w:br/>
      </w:r>
      <w:r w:rsidR="007F1E43">
        <w:rPr>
          <w:rFonts w:ascii="Cambria Math" w:hAnsi="Cambria Math"/>
          <w:sz w:val="20"/>
          <w:szCs w:val="20"/>
        </w:rPr>
        <w:t xml:space="preserve">3.) </w:t>
      </w:r>
      <w:r w:rsidR="007F1E43" w:rsidRPr="007F1E43">
        <w:rPr>
          <w:rFonts w:ascii="Cambria Math" w:hAnsi="Cambria Math"/>
          <w:sz w:val="20"/>
          <w:szCs w:val="20"/>
        </w:rPr>
        <w:t>Give</w:t>
      </w:r>
      <w:r w:rsidR="007F1E43">
        <w:rPr>
          <w:rFonts w:ascii="Cambria Math" w:hAnsi="Cambria Math"/>
          <w:sz w:val="20"/>
          <w:szCs w:val="20"/>
        </w:rPr>
        <w:t>n the vertex of a parabola is (-3,4</w:t>
      </w:r>
      <w:r w:rsidR="007F1E43" w:rsidRPr="007F1E43">
        <w:rPr>
          <w:rFonts w:ascii="Cambria Math" w:hAnsi="Cambria Math"/>
          <w:sz w:val="20"/>
          <w:szCs w:val="20"/>
        </w:rPr>
        <w:t xml:space="preserve">) and the </w:t>
      </w:r>
      <w:r w:rsidR="007F1E43">
        <w:rPr>
          <w:rFonts w:ascii="Cambria Math" w:hAnsi="Cambria Math"/>
          <w:sz w:val="20"/>
          <w:szCs w:val="20"/>
        </w:rPr>
        <w:t>focus is (-3,2</w:t>
      </w:r>
      <w:r w:rsidR="007F1E43" w:rsidRPr="007F1E43">
        <w:rPr>
          <w:rFonts w:ascii="Cambria Math" w:hAnsi="Cambria Math"/>
          <w:sz w:val="20"/>
          <w:szCs w:val="20"/>
        </w:rPr>
        <w:t>)</w:t>
      </w:r>
      <w:r w:rsidR="007F1E43" w:rsidRPr="007F1E43">
        <w:rPr>
          <w:rFonts w:ascii="Cambria Math" w:hAnsi="Cambria Math"/>
          <w:color w:val="000000"/>
          <w:sz w:val="20"/>
          <w:szCs w:val="20"/>
        </w:rPr>
        <w:t xml:space="preserve">, find the equation for the parabola and sketch a graph labeling the vertex, </w:t>
      </w:r>
      <w:proofErr w:type="spellStart"/>
      <w:r w:rsidR="007F1E43" w:rsidRPr="007F1E43">
        <w:rPr>
          <w:rFonts w:ascii="Cambria Math" w:hAnsi="Cambria Math"/>
          <w:color w:val="000000"/>
          <w:sz w:val="20"/>
          <w:szCs w:val="20"/>
        </w:rPr>
        <w:t>directrix</w:t>
      </w:r>
      <w:proofErr w:type="spellEnd"/>
      <w:r w:rsidR="007F1E43" w:rsidRPr="007F1E43">
        <w:rPr>
          <w:rFonts w:ascii="Cambria Math" w:hAnsi="Cambria Math"/>
          <w:color w:val="000000"/>
          <w:sz w:val="20"/>
          <w:szCs w:val="20"/>
        </w:rPr>
        <w:t>, and focus and two other points</w:t>
      </w:r>
      <w:r w:rsidR="007F1E43">
        <w:rPr>
          <w:rFonts w:ascii="Cambria Math" w:hAnsi="Cambria Math"/>
          <w:color w:val="000000"/>
          <w:sz w:val="20"/>
          <w:szCs w:val="20"/>
        </w:rPr>
        <w:t xml:space="preserve"> </w:t>
      </w:r>
      <w:r w:rsidR="007F1E43" w:rsidRPr="00A042C8">
        <w:rPr>
          <w:rFonts w:ascii="Cambria Math" w:hAnsi="Cambria Math"/>
          <w:sz w:val="20"/>
          <w:szCs w:val="20"/>
        </w:rPr>
        <w:t>(1 point on each side of vertex).</w:t>
      </w:r>
    </w:p>
    <w:p w14:paraId="0F0DB42A" w14:textId="77777777" w:rsidR="00C81F82" w:rsidRDefault="008E4CD6" w:rsidP="008E4CD6">
      <w:pPr>
        <w:pStyle w:val="NumList3"/>
        <w:tabs>
          <w:tab w:val="clear" w:pos="559"/>
          <w:tab w:val="left" w:pos="0"/>
        </w:tabs>
        <w:ind w:left="127" w:hanging="37"/>
        <w:rPr>
          <w:rFonts w:ascii="Cambria Math" w:hAnsi="Cambria Math"/>
          <w:sz w:val="20"/>
          <w:szCs w:val="20"/>
        </w:rPr>
      </w:pPr>
      <w:r>
        <w:rPr>
          <w:rFonts w:ascii="Cambria Math" w:hAnsi="Cambria Math"/>
          <w:sz w:val="20"/>
          <w:szCs w:val="20"/>
        </w:rPr>
        <w:br/>
      </w:r>
      <w:r w:rsidR="007F1E43">
        <w:rPr>
          <w:rFonts w:ascii="Cambria Math" w:hAnsi="Cambria Math"/>
          <w:sz w:val="20"/>
          <w:szCs w:val="20"/>
        </w:rPr>
        <w:t xml:space="preserve">4.) </w:t>
      </w:r>
      <w:r w:rsidR="007F1E43" w:rsidRPr="007F1E43">
        <w:rPr>
          <w:rFonts w:ascii="Cambria Math" w:hAnsi="Cambria Math"/>
          <w:sz w:val="20"/>
          <w:szCs w:val="20"/>
        </w:rPr>
        <w:t>Give</w:t>
      </w:r>
      <w:r w:rsidR="007F1E43">
        <w:rPr>
          <w:rFonts w:ascii="Cambria Math" w:hAnsi="Cambria Math"/>
          <w:sz w:val="20"/>
          <w:szCs w:val="20"/>
        </w:rPr>
        <w:t xml:space="preserve">n </w:t>
      </w:r>
      <w:r w:rsidR="007F1E43" w:rsidRPr="007F1E43">
        <w:rPr>
          <w:rFonts w:ascii="Cambria Math" w:hAnsi="Cambria Math"/>
          <w:sz w:val="20"/>
          <w:szCs w:val="20"/>
        </w:rPr>
        <w:t xml:space="preserve">the </w:t>
      </w:r>
      <w:r w:rsidR="007F1E43">
        <w:rPr>
          <w:rFonts w:ascii="Cambria Math" w:hAnsi="Cambria Math"/>
          <w:sz w:val="20"/>
          <w:szCs w:val="20"/>
        </w:rPr>
        <w:t>focus is (2</w:t>
      </w:r>
      <w:proofErr w:type="gramStart"/>
      <w:r w:rsidR="007F1E43">
        <w:rPr>
          <w:rFonts w:ascii="Cambria Math" w:hAnsi="Cambria Math"/>
          <w:sz w:val="20"/>
          <w:szCs w:val="20"/>
        </w:rPr>
        <w:t>,4</w:t>
      </w:r>
      <w:proofErr w:type="gramEnd"/>
      <w:r w:rsidR="007F1E43" w:rsidRPr="007F1E43">
        <w:rPr>
          <w:rFonts w:ascii="Cambria Math" w:hAnsi="Cambria Math"/>
          <w:sz w:val="20"/>
          <w:szCs w:val="20"/>
        </w:rPr>
        <w:t>)</w:t>
      </w:r>
      <w:r w:rsidR="007F1E43">
        <w:rPr>
          <w:rFonts w:ascii="Cambria Math" w:hAnsi="Cambria Math"/>
          <w:sz w:val="20"/>
          <w:szCs w:val="20"/>
        </w:rPr>
        <w:t xml:space="preserve"> and the equation of the </w:t>
      </w:r>
      <w:proofErr w:type="spellStart"/>
      <w:r w:rsidR="007F1E43">
        <w:rPr>
          <w:rFonts w:ascii="Cambria Math" w:hAnsi="Cambria Math"/>
          <w:sz w:val="20"/>
          <w:szCs w:val="20"/>
        </w:rPr>
        <w:t>directrix</w:t>
      </w:r>
      <w:proofErr w:type="spellEnd"/>
      <w:r w:rsidR="007F1E43">
        <w:rPr>
          <w:rFonts w:ascii="Cambria Math" w:hAnsi="Cambria Math"/>
          <w:sz w:val="20"/>
          <w:szCs w:val="20"/>
        </w:rPr>
        <w:t xml:space="preserve"> is </w:t>
      </w:r>
      <m:oMath>
        <m:r>
          <w:rPr>
            <w:rFonts w:ascii="Cambria Math" w:hAnsi="Cambria Math"/>
            <w:color w:val="000000"/>
            <w:sz w:val="20"/>
            <w:szCs w:val="20"/>
          </w:rPr>
          <m:t>y=4</m:t>
        </m:r>
      </m:oMath>
      <w:r w:rsidR="007F1E43" w:rsidRPr="007F1E43">
        <w:rPr>
          <w:rFonts w:ascii="Cambria Math" w:hAnsi="Cambria Math"/>
          <w:color w:val="000000"/>
          <w:sz w:val="20"/>
          <w:szCs w:val="20"/>
        </w:rPr>
        <w:t>, find the equation for the parabola and sketch a graph labeling the vertex, directrix, and focus and two other points</w:t>
      </w:r>
      <w:r w:rsidR="007F1E43">
        <w:rPr>
          <w:rFonts w:ascii="Cambria Math" w:hAnsi="Cambria Math"/>
          <w:color w:val="000000"/>
          <w:sz w:val="20"/>
          <w:szCs w:val="20"/>
        </w:rPr>
        <w:t xml:space="preserve"> </w:t>
      </w:r>
      <w:r w:rsidR="007F1E43" w:rsidRPr="00A042C8">
        <w:rPr>
          <w:rFonts w:ascii="Cambria Math" w:hAnsi="Cambria Math"/>
          <w:sz w:val="20"/>
          <w:szCs w:val="20"/>
        </w:rPr>
        <w:t>(1 point on each side of vertex).</w:t>
      </w:r>
    </w:p>
    <w:p w14:paraId="2E099537" w14:textId="1BC557CC" w:rsidR="007F1E43" w:rsidRDefault="008E4CD6" w:rsidP="008E4CD6">
      <w:pPr>
        <w:pStyle w:val="NumList3"/>
        <w:tabs>
          <w:tab w:val="clear" w:pos="559"/>
          <w:tab w:val="left" w:pos="0"/>
        </w:tabs>
        <w:ind w:left="127" w:hanging="37"/>
        <w:rPr>
          <w:rFonts w:ascii="Cambria Math" w:hAnsi="Cambria Math"/>
          <w:sz w:val="20"/>
          <w:szCs w:val="20"/>
        </w:rPr>
      </w:pPr>
      <w:r>
        <w:rPr>
          <w:rFonts w:ascii="Cambria Math" w:hAnsi="Cambria Math"/>
          <w:sz w:val="20"/>
          <w:szCs w:val="20"/>
        </w:rPr>
        <w:br/>
      </w:r>
      <w:r w:rsidR="007F1E43">
        <w:rPr>
          <w:rFonts w:ascii="Cambria Math" w:hAnsi="Cambria Math"/>
          <w:sz w:val="20"/>
          <w:szCs w:val="20"/>
        </w:rPr>
        <w:t xml:space="preserve">5.) Using the graph below, find the vertex, focus, </w:t>
      </w:r>
      <w:proofErr w:type="spellStart"/>
      <w:r w:rsidR="007F1E43">
        <w:rPr>
          <w:rFonts w:ascii="Cambria Math" w:hAnsi="Cambria Math"/>
          <w:sz w:val="20"/>
          <w:szCs w:val="20"/>
        </w:rPr>
        <w:t>directrix</w:t>
      </w:r>
      <w:proofErr w:type="spellEnd"/>
      <w:r w:rsidR="007F1E43">
        <w:rPr>
          <w:rFonts w:ascii="Cambria Math" w:hAnsi="Cambria Math"/>
          <w:sz w:val="20"/>
          <w:szCs w:val="20"/>
        </w:rPr>
        <w:t xml:space="preserve">, axis of symmetry, and equation. </w:t>
      </w:r>
    </w:p>
    <w:p w14:paraId="3705572D" w14:textId="655CDF0F" w:rsidR="008E4CD6" w:rsidRDefault="008E4CD6" w:rsidP="007F1E4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36E62B46" wp14:editId="2B7DC39D">
            <wp:extent cx="1315720" cy="1064017"/>
            <wp:effectExtent l="0" t="0" r="508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4 at 3.05.25 PM.png"/>
                    <pic:cNvPicPr/>
                  </pic:nvPicPr>
                  <pic:blipFill>
                    <a:blip r:embed="rId5">
                      <a:extLst>
                        <a:ext uri="{28A0092B-C50C-407E-A947-70E740481C1C}">
                          <a14:useLocalDpi xmlns:a14="http://schemas.microsoft.com/office/drawing/2010/main" val="0"/>
                        </a:ext>
                      </a:extLst>
                    </a:blip>
                    <a:stretch>
                      <a:fillRect/>
                    </a:stretch>
                  </pic:blipFill>
                  <pic:spPr>
                    <a:xfrm>
                      <a:off x="0" y="0"/>
                      <a:ext cx="1316547" cy="1064686"/>
                    </a:xfrm>
                    <a:prstGeom prst="rect">
                      <a:avLst/>
                    </a:prstGeom>
                  </pic:spPr>
                </pic:pic>
              </a:graphicData>
            </a:graphic>
          </wp:inline>
        </w:drawing>
      </w:r>
    </w:p>
    <w:p w14:paraId="7E59A7F7" w14:textId="77777777" w:rsidR="007F1E43" w:rsidRDefault="007F1E43" w:rsidP="007F1E43">
      <w:pPr>
        <w:pStyle w:val="NumList3"/>
        <w:tabs>
          <w:tab w:val="clear" w:pos="559"/>
          <w:tab w:val="left" w:pos="0"/>
        </w:tabs>
        <w:ind w:left="127" w:hanging="37"/>
        <w:rPr>
          <w:rFonts w:ascii="Cambria Math" w:hAnsi="Cambria Math"/>
          <w:sz w:val="20"/>
          <w:szCs w:val="20"/>
        </w:rPr>
      </w:pPr>
      <w:r>
        <w:rPr>
          <w:rFonts w:ascii="Cambria Math" w:hAnsi="Cambria Math"/>
          <w:sz w:val="20"/>
          <w:szCs w:val="20"/>
        </w:rPr>
        <w:t xml:space="preserve">6.) Using the graph below, find the vertex, focus, </w:t>
      </w:r>
      <w:proofErr w:type="spellStart"/>
      <w:r>
        <w:rPr>
          <w:rFonts w:ascii="Cambria Math" w:hAnsi="Cambria Math"/>
          <w:sz w:val="20"/>
          <w:szCs w:val="20"/>
        </w:rPr>
        <w:t>directrix</w:t>
      </w:r>
      <w:proofErr w:type="spellEnd"/>
      <w:r>
        <w:rPr>
          <w:rFonts w:ascii="Cambria Math" w:hAnsi="Cambria Math"/>
          <w:sz w:val="20"/>
          <w:szCs w:val="20"/>
        </w:rPr>
        <w:t xml:space="preserve">, axis of symmetry, and equation. </w:t>
      </w:r>
    </w:p>
    <w:p w14:paraId="70EE8687" w14:textId="2304BF29" w:rsidR="008E4CD6" w:rsidRDefault="008E4CD6" w:rsidP="007F1E4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08265C4E" wp14:editId="2683049E">
            <wp:extent cx="1430020" cy="8243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4 at 3.03.27 PM.png"/>
                    <pic:cNvPicPr/>
                  </pic:nvPicPr>
                  <pic:blipFill>
                    <a:blip r:embed="rId6">
                      <a:extLst>
                        <a:ext uri="{28A0092B-C50C-407E-A947-70E740481C1C}">
                          <a14:useLocalDpi xmlns:a14="http://schemas.microsoft.com/office/drawing/2010/main" val="0"/>
                        </a:ext>
                      </a:extLst>
                    </a:blip>
                    <a:stretch>
                      <a:fillRect/>
                    </a:stretch>
                  </pic:blipFill>
                  <pic:spPr>
                    <a:xfrm>
                      <a:off x="0" y="0"/>
                      <a:ext cx="1430750" cy="824794"/>
                    </a:xfrm>
                    <a:prstGeom prst="rect">
                      <a:avLst/>
                    </a:prstGeom>
                  </pic:spPr>
                </pic:pic>
              </a:graphicData>
            </a:graphic>
          </wp:inline>
        </w:drawing>
      </w:r>
    </w:p>
    <w:p w14:paraId="66155D3A" w14:textId="77777777" w:rsidR="007F1E43" w:rsidRDefault="007F1E43" w:rsidP="007F1E4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 xml:space="preserve">7.) </w:t>
      </w:r>
      <w:r>
        <w:rPr>
          <w:rFonts w:ascii="Cambria Math" w:hAnsi="Cambria Math"/>
          <w:sz w:val="20"/>
          <w:szCs w:val="20"/>
        </w:rPr>
        <w:t xml:space="preserve">Using the graph below, find the vertex, focus, </w:t>
      </w:r>
      <w:proofErr w:type="spellStart"/>
      <w:r>
        <w:rPr>
          <w:rFonts w:ascii="Cambria Math" w:hAnsi="Cambria Math"/>
          <w:sz w:val="20"/>
          <w:szCs w:val="20"/>
        </w:rPr>
        <w:t>directrix</w:t>
      </w:r>
      <w:proofErr w:type="spellEnd"/>
      <w:r>
        <w:rPr>
          <w:rFonts w:ascii="Cambria Math" w:hAnsi="Cambria Math"/>
          <w:sz w:val="20"/>
          <w:szCs w:val="20"/>
        </w:rPr>
        <w:t xml:space="preserve">, axis of symmetry, and equation. </w:t>
      </w:r>
    </w:p>
    <w:p w14:paraId="59EBB6EF" w14:textId="033A6C5E" w:rsidR="007F1E43" w:rsidRDefault="008E4CD6" w:rsidP="008E4CD6">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55719330" wp14:editId="5EA3BBB0">
            <wp:extent cx="1430020" cy="1006061"/>
            <wp:effectExtent l="0" t="0" r="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6 at 7.59.14 AM.png"/>
                    <pic:cNvPicPr/>
                  </pic:nvPicPr>
                  <pic:blipFill>
                    <a:blip r:embed="rId7">
                      <a:extLst>
                        <a:ext uri="{28A0092B-C50C-407E-A947-70E740481C1C}">
                          <a14:useLocalDpi xmlns:a14="http://schemas.microsoft.com/office/drawing/2010/main" val="0"/>
                        </a:ext>
                      </a:extLst>
                    </a:blip>
                    <a:stretch>
                      <a:fillRect/>
                    </a:stretch>
                  </pic:blipFill>
                  <pic:spPr>
                    <a:xfrm>
                      <a:off x="0" y="0"/>
                      <a:ext cx="1430696" cy="1006536"/>
                    </a:xfrm>
                    <a:prstGeom prst="rect">
                      <a:avLst/>
                    </a:prstGeom>
                  </pic:spPr>
                </pic:pic>
              </a:graphicData>
            </a:graphic>
          </wp:inline>
        </w:drawing>
      </w:r>
      <w:r>
        <w:rPr>
          <w:rFonts w:ascii="Cambria Math" w:hAnsi="Cambria Math"/>
          <w:sz w:val="20"/>
          <w:szCs w:val="20"/>
        </w:rPr>
        <w:br/>
      </w:r>
      <w:r w:rsidR="007F1E43">
        <w:rPr>
          <w:rFonts w:ascii="Cambria Math" w:hAnsi="Cambria Math"/>
          <w:color w:val="000000"/>
          <w:sz w:val="20"/>
          <w:szCs w:val="20"/>
        </w:rPr>
        <w:t xml:space="preserve">8.) </w:t>
      </w:r>
      <w:r w:rsidR="007F1E43">
        <w:rPr>
          <w:rFonts w:ascii="Cambria Math" w:hAnsi="Cambria Math"/>
          <w:sz w:val="20"/>
          <w:szCs w:val="20"/>
        </w:rPr>
        <w:t xml:space="preserve">Using the graph below, find the vertex, focus, </w:t>
      </w:r>
      <w:proofErr w:type="spellStart"/>
      <w:r w:rsidR="007F1E43">
        <w:rPr>
          <w:rFonts w:ascii="Cambria Math" w:hAnsi="Cambria Math"/>
          <w:sz w:val="20"/>
          <w:szCs w:val="20"/>
        </w:rPr>
        <w:t>directrix</w:t>
      </w:r>
      <w:proofErr w:type="spellEnd"/>
      <w:r w:rsidR="007F1E43">
        <w:rPr>
          <w:rFonts w:ascii="Cambria Math" w:hAnsi="Cambria Math"/>
          <w:sz w:val="20"/>
          <w:szCs w:val="20"/>
        </w:rPr>
        <w:t xml:space="preserve">, axis of symmetry, and equation. </w:t>
      </w:r>
    </w:p>
    <w:p w14:paraId="59A0BC0A" w14:textId="38714E18" w:rsidR="008E4CD6" w:rsidRDefault="008E4CD6" w:rsidP="007F1E43">
      <w:pPr>
        <w:pStyle w:val="NumList3"/>
        <w:tabs>
          <w:tab w:val="clear" w:pos="559"/>
          <w:tab w:val="left" w:pos="0"/>
        </w:tabs>
        <w:ind w:left="127" w:hanging="37"/>
        <w:rPr>
          <w:rFonts w:ascii="Cambria Math" w:hAnsi="Cambria Math"/>
          <w:sz w:val="20"/>
          <w:szCs w:val="20"/>
        </w:rPr>
      </w:pPr>
      <w:r>
        <w:rPr>
          <w:rFonts w:ascii="Cambria Math" w:hAnsi="Cambria Math"/>
          <w:noProof/>
          <w:sz w:val="20"/>
          <w:szCs w:val="20"/>
        </w:rPr>
        <w:drawing>
          <wp:inline distT="0" distB="0" distL="0" distR="0" wp14:anchorId="6DCDCD47" wp14:editId="64B5D623">
            <wp:extent cx="1544320" cy="1138244"/>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26 at 7.54.36 AM.png"/>
                    <pic:cNvPicPr/>
                  </pic:nvPicPr>
                  <pic:blipFill>
                    <a:blip r:embed="rId8">
                      <a:extLst>
                        <a:ext uri="{28A0092B-C50C-407E-A947-70E740481C1C}">
                          <a14:useLocalDpi xmlns:a14="http://schemas.microsoft.com/office/drawing/2010/main" val="0"/>
                        </a:ext>
                      </a:extLst>
                    </a:blip>
                    <a:stretch>
                      <a:fillRect/>
                    </a:stretch>
                  </pic:blipFill>
                  <pic:spPr>
                    <a:xfrm>
                      <a:off x="0" y="0"/>
                      <a:ext cx="1544787" cy="1138589"/>
                    </a:xfrm>
                    <a:prstGeom prst="rect">
                      <a:avLst/>
                    </a:prstGeom>
                  </pic:spPr>
                </pic:pic>
              </a:graphicData>
            </a:graphic>
          </wp:inline>
        </w:drawing>
      </w:r>
    </w:p>
    <w:p w14:paraId="7CC5EAD9" w14:textId="77777777" w:rsidR="00C81F82" w:rsidRDefault="00C81F82" w:rsidP="007F1E43">
      <w:pPr>
        <w:pStyle w:val="NumList3"/>
        <w:tabs>
          <w:tab w:val="clear" w:pos="559"/>
          <w:tab w:val="left" w:pos="0"/>
        </w:tabs>
        <w:ind w:left="127" w:hanging="37"/>
        <w:rPr>
          <w:rFonts w:ascii="Cambria Math" w:hAnsi="Cambria Math"/>
          <w:sz w:val="20"/>
          <w:szCs w:val="20"/>
        </w:rPr>
      </w:pPr>
    </w:p>
    <w:p w14:paraId="7D75A885" w14:textId="7DD1F10F" w:rsidR="00A042C8" w:rsidRDefault="007F1E43" w:rsidP="007F1E4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lastRenderedPageBreak/>
        <w:t>9</w:t>
      </w:r>
      <w:r w:rsidR="00A042C8" w:rsidRPr="00A042C8">
        <w:rPr>
          <w:rFonts w:ascii="Cambria Math" w:hAnsi="Cambria Math"/>
          <w:sz w:val="20"/>
          <w:szCs w:val="20"/>
        </w:rPr>
        <w:t xml:space="preserve">.) Given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8</m:t>
            </m:r>
          </m:den>
        </m:f>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oMath>
      <w:r w:rsidR="00A042C8" w:rsidRPr="00A042C8">
        <w:rPr>
          <w:rFonts w:ascii="Cambria Math" w:hAnsi="Cambria Math"/>
          <w:sz w:val="20"/>
          <w:szCs w:val="20"/>
        </w:rPr>
        <w:t xml:space="preserve">, draw a graph showing the focus, vertex, directrix, and axis of symmetry and 2 other points labeled (1 point on each side of vertex). Label all parts of the graph. </w:t>
      </w:r>
    </w:p>
    <w:p w14:paraId="18B218FF" w14:textId="150054F0" w:rsidR="007F1E43" w:rsidRDefault="007F1E43" w:rsidP="007F1E4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10</w:t>
      </w:r>
      <w:r w:rsidRPr="007F1E43">
        <w:rPr>
          <w:rFonts w:ascii="Cambria Math" w:hAnsi="Cambria Math"/>
          <w:sz w:val="20"/>
          <w:szCs w:val="20"/>
        </w:rPr>
        <w:t>.</w:t>
      </w:r>
      <w:r>
        <w:rPr>
          <w:rFonts w:ascii="Cambria Math" w:hAnsi="Cambria Math"/>
          <w:sz w:val="20"/>
          <w:szCs w:val="20"/>
        </w:rPr>
        <w:t xml:space="preserve">) </w:t>
      </w:r>
      <w:r w:rsidRPr="00A042C8">
        <w:rPr>
          <w:rFonts w:ascii="Cambria Math" w:hAnsi="Cambria Math"/>
          <w:sz w:val="20"/>
          <w:szCs w:val="20"/>
        </w:rPr>
        <w:t xml:space="preserve">Given </w:t>
      </w:r>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12</m:t>
            </m:r>
          </m:den>
        </m:f>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2</m:t>
            </m:r>
          </m:sup>
        </m:sSup>
      </m:oMath>
      <w:r w:rsidRPr="00A042C8">
        <w:rPr>
          <w:rFonts w:ascii="Cambria Math" w:hAnsi="Cambria Math"/>
          <w:sz w:val="20"/>
          <w:szCs w:val="20"/>
        </w:rPr>
        <w:t>, draw a graph showing the focus, vertex, directrix, and axis of symmetry and 2 other points labeled (1 point on each side of vertex). Label all parts of the graph.</w:t>
      </w:r>
    </w:p>
    <w:p w14:paraId="1E3E8E39" w14:textId="5DD86BDD" w:rsidR="00C61F04" w:rsidRDefault="00C61F04" w:rsidP="007F1E43">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11</w:t>
      </w:r>
      <w:r w:rsidRPr="00C61F04">
        <w:rPr>
          <w:rFonts w:ascii="Cambria Math" w:hAnsi="Cambria Math"/>
          <w:sz w:val="20"/>
          <w:szCs w:val="20"/>
        </w:rPr>
        <w:t>.</w:t>
      </w:r>
      <w:r>
        <w:rPr>
          <w:rFonts w:ascii="Cambria Math" w:hAnsi="Cambria Math"/>
          <w:sz w:val="20"/>
          <w:szCs w:val="20"/>
        </w:rPr>
        <w:t xml:space="preserve">) </w:t>
      </w:r>
      <w:r w:rsidRPr="00A042C8">
        <w:rPr>
          <w:rFonts w:ascii="Cambria Math" w:hAnsi="Cambria Math"/>
          <w:sz w:val="20"/>
          <w:szCs w:val="20"/>
        </w:rPr>
        <w:t xml:space="preserve">Given </w:t>
      </w:r>
      <m:oMath>
        <m:r>
          <w:rPr>
            <w:rFonts w:ascii="Cambria Math" w:hAnsi="Cambria Math"/>
            <w:sz w:val="20"/>
            <w:szCs w:val="20"/>
          </w:rPr>
          <m:t>x=-</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y+1</m:t>
                </m:r>
              </m:e>
            </m:d>
          </m:e>
          <m:sup>
            <m:r>
              <w:rPr>
                <w:rFonts w:ascii="Cambria Math" w:hAnsi="Cambria Math"/>
                <w:sz w:val="20"/>
                <w:szCs w:val="20"/>
              </w:rPr>
              <m:t>2</m:t>
            </m:r>
          </m:sup>
        </m:sSup>
        <m:r>
          <w:rPr>
            <w:rFonts w:ascii="Cambria Math" w:hAnsi="Cambria Math"/>
            <w:sz w:val="20"/>
            <w:szCs w:val="20"/>
          </w:rPr>
          <m:t>+1</m:t>
        </m:r>
      </m:oMath>
      <w:r w:rsidRPr="00A042C8">
        <w:rPr>
          <w:rFonts w:ascii="Cambria Math" w:hAnsi="Cambria Math"/>
          <w:sz w:val="20"/>
          <w:szCs w:val="20"/>
        </w:rPr>
        <w:t xml:space="preserve">, draw a graph showing the focus, vertex, </w:t>
      </w:r>
      <w:proofErr w:type="spellStart"/>
      <w:r w:rsidRPr="00A042C8">
        <w:rPr>
          <w:rFonts w:ascii="Cambria Math" w:hAnsi="Cambria Math"/>
          <w:sz w:val="20"/>
          <w:szCs w:val="20"/>
        </w:rPr>
        <w:t>directrix</w:t>
      </w:r>
      <w:proofErr w:type="spellEnd"/>
      <w:r w:rsidRPr="00A042C8">
        <w:rPr>
          <w:rFonts w:ascii="Cambria Math" w:hAnsi="Cambria Math"/>
          <w:sz w:val="20"/>
          <w:szCs w:val="20"/>
        </w:rPr>
        <w:t>, and axis of symmetry and 2 other points labeled (1 point on each side of vertex). Label all parts of the graph.</w:t>
      </w:r>
    </w:p>
    <w:p w14:paraId="689F82A2" w14:textId="445E2AC6" w:rsidR="00C61F04" w:rsidRPr="00A042C8" w:rsidRDefault="00C61F04" w:rsidP="00C61F04">
      <w:pPr>
        <w:pStyle w:val="NumList3"/>
        <w:tabs>
          <w:tab w:val="clear" w:pos="559"/>
          <w:tab w:val="left" w:pos="0"/>
        </w:tabs>
        <w:ind w:left="127" w:hanging="37"/>
        <w:rPr>
          <w:rFonts w:ascii="Cambria Math" w:hAnsi="Cambria Math"/>
          <w:sz w:val="20"/>
          <w:szCs w:val="20"/>
        </w:rPr>
      </w:pPr>
      <w:r>
        <w:rPr>
          <w:rFonts w:ascii="Cambria Math" w:hAnsi="Cambria Math"/>
          <w:color w:val="000000"/>
          <w:sz w:val="20"/>
          <w:szCs w:val="20"/>
        </w:rPr>
        <w:t>12</w:t>
      </w:r>
      <w:r w:rsidRPr="00C61F04">
        <w:rPr>
          <w:rFonts w:ascii="Cambria Math" w:hAnsi="Cambria Math"/>
          <w:sz w:val="20"/>
          <w:szCs w:val="20"/>
        </w:rPr>
        <w:t>.</w:t>
      </w:r>
      <w:r>
        <w:rPr>
          <w:rFonts w:ascii="Cambria Math" w:hAnsi="Cambria Math"/>
          <w:sz w:val="20"/>
          <w:szCs w:val="20"/>
        </w:rPr>
        <w:t xml:space="preserve">) </w:t>
      </w:r>
      <w:r w:rsidRPr="00A042C8">
        <w:rPr>
          <w:rFonts w:ascii="Cambria Math" w:hAnsi="Cambria Math"/>
          <w:sz w:val="20"/>
          <w:szCs w:val="20"/>
        </w:rPr>
        <w:t xml:space="preserve">Given </w:t>
      </w:r>
      <m:oMath>
        <m:r>
          <w:rPr>
            <w:rFonts w:ascii="Cambria Math" w:hAnsi="Cambria Math"/>
            <w:sz w:val="20"/>
            <w:szCs w:val="20"/>
          </w:rPr>
          <m:t>y=-</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16</m:t>
            </m:r>
          </m:den>
        </m:f>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m:t>
                </m:r>
              </m:e>
            </m:d>
          </m:e>
          <m:sup>
            <m:r>
              <w:rPr>
                <w:rFonts w:ascii="Cambria Math" w:hAnsi="Cambria Math"/>
                <w:sz w:val="20"/>
                <w:szCs w:val="20"/>
              </w:rPr>
              <m:t>2</m:t>
            </m:r>
          </m:sup>
        </m:sSup>
        <m:r>
          <w:rPr>
            <w:rFonts w:ascii="Cambria Math" w:hAnsi="Cambria Math"/>
            <w:sz w:val="20"/>
            <w:szCs w:val="20"/>
          </w:rPr>
          <m:t>-1</m:t>
        </m:r>
      </m:oMath>
      <w:r w:rsidRPr="00A042C8">
        <w:rPr>
          <w:rFonts w:ascii="Cambria Math" w:hAnsi="Cambria Math"/>
          <w:sz w:val="20"/>
          <w:szCs w:val="20"/>
        </w:rPr>
        <w:t xml:space="preserve">, draw a graph showing the focus, vertex, </w:t>
      </w:r>
      <w:proofErr w:type="spellStart"/>
      <w:r w:rsidRPr="00A042C8">
        <w:rPr>
          <w:rFonts w:ascii="Cambria Math" w:hAnsi="Cambria Math"/>
          <w:sz w:val="20"/>
          <w:szCs w:val="20"/>
        </w:rPr>
        <w:t>directrix</w:t>
      </w:r>
      <w:proofErr w:type="spellEnd"/>
      <w:r w:rsidRPr="00A042C8">
        <w:rPr>
          <w:rFonts w:ascii="Cambria Math" w:hAnsi="Cambria Math"/>
          <w:sz w:val="20"/>
          <w:szCs w:val="20"/>
        </w:rPr>
        <w:t>, and axis of symmetry and 2 other points labeled (1 point on each side of vertex). Label all parts of the graph.</w:t>
      </w:r>
    </w:p>
    <w:p w14:paraId="5566D19D" w14:textId="11F1116A" w:rsidR="00E315C9" w:rsidRPr="00E315C9" w:rsidRDefault="00C61F04" w:rsidP="00E315C9">
      <w:pPr>
        <w:pStyle w:val="NumList3"/>
        <w:rPr>
          <w:rFonts w:ascii="Cambria Math" w:hAnsi="Cambria Math"/>
          <w:i/>
          <w:sz w:val="20"/>
          <w:szCs w:val="20"/>
        </w:rPr>
      </w:pPr>
      <w:r>
        <w:rPr>
          <w:rFonts w:ascii="Cambria Math" w:hAnsi="Cambria Math"/>
          <w:sz w:val="20"/>
          <w:szCs w:val="20"/>
        </w:rPr>
        <w:t>13.)</w:t>
      </w:r>
      <w:r w:rsidR="00E315C9">
        <w:rPr>
          <w:rFonts w:ascii="Cambria Math" w:hAnsi="Cambria Math"/>
          <w:sz w:val="20"/>
          <w:szCs w:val="20"/>
        </w:rPr>
        <w:t xml:space="preserve"> </w:t>
      </w:r>
      <w:r w:rsidR="00E315C9" w:rsidRPr="00E315C9">
        <w:rPr>
          <w:rFonts w:ascii="Cambria Math" w:hAnsi="Cambria Math"/>
          <w:sz w:val="20"/>
          <w:szCs w:val="20"/>
        </w:rPr>
        <w:t>Use the distance formula to write the equation of the parabola below.</w:t>
      </w:r>
      <w:r w:rsidR="00E315C9" w:rsidRPr="00A042C8">
        <w:rPr>
          <w:rFonts w:ascii="Cambria Math" w:hAnsi="Cambria Math"/>
          <w:i/>
          <w:sz w:val="20"/>
          <w:szCs w:val="20"/>
        </w:rPr>
        <w:t xml:space="preserve">  </w:t>
      </w:r>
    </w:p>
    <w:p w14:paraId="02376D63" w14:textId="64846793" w:rsidR="00C61F04" w:rsidRDefault="00C61F04" w:rsidP="00E315C9">
      <w:pPr>
        <w:pStyle w:val="NumList3"/>
        <w:tabs>
          <w:tab w:val="clear" w:pos="559"/>
          <w:tab w:val="left" w:pos="0"/>
        </w:tabs>
        <w:rPr>
          <w:rFonts w:ascii="Cambria Math" w:hAnsi="Cambria Math"/>
          <w:sz w:val="20"/>
          <w:szCs w:val="20"/>
        </w:rPr>
      </w:pPr>
      <w:r>
        <w:rPr>
          <w:rFonts w:ascii="Cambria Math" w:hAnsi="Cambria Math"/>
          <w:sz w:val="20"/>
          <w:szCs w:val="20"/>
        </w:rPr>
        <w:t xml:space="preserve"> </w:t>
      </w:r>
      <w:r w:rsidR="00E315C9">
        <w:rPr>
          <w:noProof/>
        </w:rPr>
        <w:drawing>
          <wp:inline distT="0" distB="0" distL="0" distR="0" wp14:anchorId="7B5BE956" wp14:editId="1A10CF65">
            <wp:extent cx="1372934" cy="1252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63" t="14861" r="11864" b="7103"/>
                    <a:stretch/>
                  </pic:blipFill>
                  <pic:spPr bwMode="auto">
                    <a:xfrm>
                      <a:off x="0" y="0"/>
                      <a:ext cx="1381342" cy="12598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63FF431" w14:textId="6835BA11" w:rsidR="00E315C9" w:rsidRPr="00E315C9" w:rsidRDefault="00E315C9" w:rsidP="00E315C9">
      <w:pPr>
        <w:pStyle w:val="NumList3"/>
        <w:rPr>
          <w:rFonts w:ascii="Cambria Math" w:hAnsi="Cambria Math"/>
          <w:i/>
          <w:sz w:val="20"/>
          <w:szCs w:val="20"/>
        </w:rPr>
      </w:pPr>
      <w:r>
        <w:rPr>
          <w:rFonts w:ascii="Cambria Math" w:hAnsi="Cambria Math"/>
          <w:sz w:val="20"/>
          <w:szCs w:val="20"/>
        </w:rPr>
        <w:t xml:space="preserve">14.) </w:t>
      </w:r>
      <w:r w:rsidRPr="00E315C9">
        <w:rPr>
          <w:rFonts w:ascii="Cambria Math" w:hAnsi="Cambria Math"/>
          <w:sz w:val="20"/>
          <w:szCs w:val="20"/>
        </w:rPr>
        <w:t>Use the distance formula to write the equation of the parabola below.</w:t>
      </w:r>
      <w:r w:rsidRPr="00A042C8">
        <w:rPr>
          <w:rFonts w:ascii="Cambria Math" w:hAnsi="Cambria Math"/>
          <w:i/>
          <w:sz w:val="20"/>
          <w:szCs w:val="20"/>
        </w:rPr>
        <w:t xml:space="preserve">  </w:t>
      </w:r>
    </w:p>
    <w:p w14:paraId="46864FB0" w14:textId="2E87AB75" w:rsidR="00E315C9" w:rsidRDefault="00E315C9" w:rsidP="007F1E43">
      <w:pPr>
        <w:pStyle w:val="NumList3"/>
        <w:tabs>
          <w:tab w:val="clear" w:pos="559"/>
          <w:tab w:val="left" w:pos="0"/>
        </w:tabs>
        <w:ind w:left="127" w:hanging="37"/>
        <w:rPr>
          <w:rFonts w:ascii="Cambria Math" w:hAnsi="Cambria Math"/>
          <w:sz w:val="20"/>
          <w:szCs w:val="20"/>
        </w:rPr>
      </w:pPr>
      <w:r>
        <w:rPr>
          <w:rFonts w:ascii="Cambria Math" w:hAnsi="Cambria Math"/>
          <w:sz w:val="20"/>
          <w:szCs w:val="20"/>
        </w:rPr>
        <w:t xml:space="preserve"> </w:t>
      </w:r>
      <w:r>
        <w:rPr>
          <w:noProof/>
        </w:rPr>
        <w:drawing>
          <wp:inline distT="0" distB="0" distL="0" distR="0" wp14:anchorId="0C930CD9" wp14:editId="51F2276B">
            <wp:extent cx="1290320" cy="1245166"/>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673" t="15095" r="15932" b="7096"/>
                    <a:stretch/>
                  </pic:blipFill>
                  <pic:spPr bwMode="auto">
                    <a:xfrm>
                      <a:off x="0" y="0"/>
                      <a:ext cx="1296557" cy="12511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EE990EF" w14:textId="0F2E973D" w:rsidR="008E4CD6" w:rsidRPr="00A042C8" w:rsidRDefault="008E4CD6" w:rsidP="007F1E43">
      <w:pPr>
        <w:pStyle w:val="NumList3"/>
        <w:tabs>
          <w:tab w:val="clear" w:pos="559"/>
          <w:tab w:val="left" w:pos="0"/>
        </w:tabs>
        <w:ind w:left="127" w:hanging="37"/>
        <w:rPr>
          <w:rFonts w:ascii="Cambria Math" w:hAnsi="Cambria Math"/>
          <w:sz w:val="20"/>
          <w:szCs w:val="20"/>
        </w:rPr>
      </w:pPr>
      <w:r>
        <w:rPr>
          <w:rFonts w:ascii="Cambria Math" w:hAnsi="Cambria Math"/>
          <w:sz w:val="20"/>
          <w:szCs w:val="20"/>
        </w:rPr>
        <w:t xml:space="preserve">15.) </w:t>
      </w:r>
      <w:r w:rsidR="0045748B">
        <w:rPr>
          <w:rFonts w:ascii="Cambria Math" w:hAnsi="Cambria Math"/>
          <w:sz w:val="20"/>
          <w:szCs w:val="20"/>
        </w:rPr>
        <w:t>An archwa</w:t>
      </w:r>
      <w:r w:rsidR="00B560F4">
        <w:rPr>
          <w:rFonts w:ascii="Cambria Math" w:hAnsi="Cambria Math"/>
          <w:sz w:val="20"/>
          <w:szCs w:val="20"/>
        </w:rPr>
        <w:t>y in front of the Westlake auditorium is in the shape of a parabola. The top of the arch is the vertex (0,0). The school seal is at the focus, 5 feet below the vertex and the arch is 20 feet wide at the ground. Write an equation that represents a cross section of the arch. What is the height from the top of the arch to the ground?</w:t>
      </w:r>
    </w:p>
    <w:p w14:paraId="4369D317" w14:textId="72A5320E" w:rsidR="00A042C8" w:rsidRPr="00A042C8" w:rsidRDefault="00B560F4" w:rsidP="00C81F82">
      <w:pPr>
        <w:pStyle w:val="NumList3"/>
        <w:tabs>
          <w:tab w:val="clear" w:pos="360"/>
          <w:tab w:val="clear" w:pos="559"/>
          <w:tab w:val="left" w:pos="0"/>
        </w:tabs>
        <w:ind w:left="127" w:hanging="37"/>
        <w:rPr>
          <w:rFonts w:ascii="Cambria Math" w:hAnsi="Cambria Math"/>
          <w:sz w:val="20"/>
          <w:szCs w:val="20"/>
        </w:rPr>
      </w:pPr>
      <w:r>
        <w:rPr>
          <w:rFonts w:ascii="Cambria Math" w:hAnsi="Cambria Math"/>
          <w:sz w:val="20"/>
          <w:szCs w:val="20"/>
        </w:rPr>
        <w:t xml:space="preserve">16.) </w:t>
      </w:r>
      <w:r w:rsidR="00C81F82">
        <w:rPr>
          <w:rFonts w:ascii="Cambria Math" w:hAnsi="Cambria Math"/>
          <w:sz w:val="20"/>
          <w:szCs w:val="20"/>
        </w:rPr>
        <w:t xml:space="preserve">A parabolic microwave antenna is 16 feet in diameter. Write an equation that represents the cross section of the antenna with its vertex at (0,0) and its focus 10 feet to the right of the vertex. What is the depth of the antenna? </w:t>
      </w:r>
    </w:p>
    <w:p w14:paraId="38F7124B" w14:textId="77777777" w:rsidR="009167B2" w:rsidRPr="00A042C8" w:rsidRDefault="009167B2" w:rsidP="009167B2">
      <w:pPr>
        <w:pStyle w:val="NumList3"/>
        <w:rPr>
          <w:rFonts w:ascii="Cambria Math" w:hAnsi="Cambria Math"/>
          <w:i/>
          <w:sz w:val="20"/>
          <w:szCs w:val="20"/>
        </w:rPr>
      </w:pPr>
    </w:p>
    <w:p w14:paraId="79858EF3" w14:textId="77777777" w:rsidR="009167B2" w:rsidRPr="00A042C8" w:rsidRDefault="009167B2" w:rsidP="009167B2">
      <w:pPr>
        <w:pStyle w:val="NumList3"/>
        <w:rPr>
          <w:rFonts w:ascii="Cambria Math" w:hAnsi="Cambria Math"/>
          <w:i/>
          <w:sz w:val="20"/>
          <w:szCs w:val="20"/>
        </w:rPr>
      </w:pPr>
    </w:p>
    <w:p w14:paraId="13C9F9F7" w14:textId="77777777" w:rsidR="009167B2" w:rsidRPr="00A042C8" w:rsidRDefault="009167B2" w:rsidP="009167B2">
      <w:pPr>
        <w:pStyle w:val="NumList3"/>
        <w:rPr>
          <w:rFonts w:ascii="Cambria Math" w:hAnsi="Cambria Math"/>
          <w:i/>
          <w:sz w:val="20"/>
          <w:szCs w:val="20"/>
        </w:rPr>
      </w:pPr>
    </w:p>
    <w:p w14:paraId="46872B9B" w14:textId="77777777" w:rsidR="009167B2" w:rsidRPr="00A042C8" w:rsidRDefault="009167B2" w:rsidP="009167B2">
      <w:pPr>
        <w:pStyle w:val="NumList3"/>
        <w:rPr>
          <w:rFonts w:ascii="Cambria Math" w:hAnsi="Cambria Math"/>
          <w:i/>
          <w:sz w:val="20"/>
          <w:szCs w:val="20"/>
        </w:rPr>
      </w:pPr>
    </w:p>
    <w:p w14:paraId="4AA0BFF6" w14:textId="77777777" w:rsidR="009167B2" w:rsidRPr="00A042C8" w:rsidRDefault="009167B2" w:rsidP="009167B2">
      <w:pPr>
        <w:pStyle w:val="NumList3"/>
        <w:rPr>
          <w:rFonts w:ascii="Cambria Math" w:hAnsi="Cambria Math"/>
          <w:i/>
          <w:sz w:val="20"/>
          <w:szCs w:val="20"/>
        </w:rPr>
      </w:pPr>
    </w:p>
    <w:p w14:paraId="13F1145D" w14:textId="77777777" w:rsidR="009167B2" w:rsidRPr="00A042C8" w:rsidRDefault="009167B2" w:rsidP="009167B2">
      <w:pPr>
        <w:pStyle w:val="NumList3"/>
        <w:rPr>
          <w:rFonts w:ascii="Cambria Math" w:hAnsi="Cambria Math"/>
          <w:i/>
          <w:sz w:val="20"/>
          <w:szCs w:val="20"/>
        </w:rPr>
      </w:pPr>
    </w:p>
    <w:p w14:paraId="24F958FE" w14:textId="77777777" w:rsidR="00505E7C" w:rsidRPr="0027215D" w:rsidRDefault="00505E7C" w:rsidP="00660B43">
      <w:pPr>
        <w:pStyle w:val="NumList3"/>
        <w:rPr>
          <w:rFonts w:ascii="Cambria Math" w:hAnsi="Cambria Math"/>
          <w:sz w:val="20"/>
          <w:szCs w:val="20"/>
        </w:rPr>
      </w:pPr>
    </w:p>
    <w:sectPr w:rsidR="00505E7C" w:rsidRPr="0027215D" w:rsidSect="00A5601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E84"/>
    <w:multiLevelType w:val="hybridMultilevel"/>
    <w:tmpl w:val="B64622D6"/>
    <w:lvl w:ilvl="0" w:tplc="31AC1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73AEA"/>
    <w:multiLevelType w:val="hybridMultilevel"/>
    <w:tmpl w:val="25CC4B5E"/>
    <w:lvl w:ilvl="0" w:tplc="2AC8C9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F0E90"/>
    <w:multiLevelType w:val="hybridMultilevel"/>
    <w:tmpl w:val="586232DE"/>
    <w:lvl w:ilvl="0" w:tplc="2DFC6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AF2AC7"/>
    <w:multiLevelType w:val="hybridMultilevel"/>
    <w:tmpl w:val="E49A8CC2"/>
    <w:lvl w:ilvl="0" w:tplc="5E7C116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37185E4B"/>
    <w:multiLevelType w:val="hybridMultilevel"/>
    <w:tmpl w:val="CCB4A888"/>
    <w:lvl w:ilvl="0" w:tplc="AB3ED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E24A96"/>
    <w:multiLevelType w:val="hybridMultilevel"/>
    <w:tmpl w:val="A3568E96"/>
    <w:lvl w:ilvl="0" w:tplc="CFD47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9739C"/>
    <w:multiLevelType w:val="hybridMultilevel"/>
    <w:tmpl w:val="C7A0D5C0"/>
    <w:lvl w:ilvl="0" w:tplc="DF30E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1E"/>
    <w:rsid w:val="00003051"/>
    <w:rsid w:val="00006775"/>
    <w:rsid w:val="000323D8"/>
    <w:rsid w:val="00045152"/>
    <w:rsid w:val="000A5012"/>
    <w:rsid w:val="000F41B9"/>
    <w:rsid w:val="001270C7"/>
    <w:rsid w:val="00152488"/>
    <w:rsid w:val="0027215D"/>
    <w:rsid w:val="002D0F1F"/>
    <w:rsid w:val="002F7ED8"/>
    <w:rsid w:val="003112C3"/>
    <w:rsid w:val="0038489C"/>
    <w:rsid w:val="003B0CFD"/>
    <w:rsid w:val="00405C48"/>
    <w:rsid w:val="0045748B"/>
    <w:rsid w:val="004863D4"/>
    <w:rsid w:val="004965E9"/>
    <w:rsid w:val="004A13AF"/>
    <w:rsid w:val="00505E7C"/>
    <w:rsid w:val="00526B84"/>
    <w:rsid w:val="005A0811"/>
    <w:rsid w:val="005A66FB"/>
    <w:rsid w:val="00660B43"/>
    <w:rsid w:val="00681D70"/>
    <w:rsid w:val="007941B5"/>
    <w:rsid w:val="007D16E0"/>
    <w:rsid w:val="007F1E43"/>
    <w:rsid w:val="00804612"/>
    <w:rsid w:val="008415D0"/>
    <w:rsid w:val="0087302C"/>
    <w:rsid w:val="008B1854"/>
    <w:rsid w:val="008D413D"/>
    <w:rsid w:val="008E4CD6"/>
    <w:rsid w:val="009167B2"/>
    <w:rsid w:val="0097062F"/>
    <w:rsid w:val="009A563C"/>
    <w:rsid w:val="009B2A81"/>
    <w:rsid w:val="00A042C8"/>
    <w:rsid w:val="00A12623"/>
    <w:rsid w:val="00A35A16"/>
    <w:rsid w:val="00A5601E"/>
    <w:rsid w:val="00AE75A8"/>
    <w:rsid w:val="00B560F4"/>
    <w:rsid w:val="00B94F93"/>
    <w:rsid w:val="00C17897"/>
    <w:rsid w:val="00C61F04"/>
    <w:rsid w:val="00C81F82"/>
    <w:rsid w:val="00C941C1"/>
    <w:rsid w:val="00CF0F9B"/>
    <w:rsid w:val="00DB651F"/>
    <w:rsid w:val="00DE6FB5"/>
    <w:rsid w:val="00E315C9"/>
    <w:rsid w:val="00E47FF8"/>
    <w:rsid w:val="00E6676B"/>
    <w:rsid w:val="00E71E75"/>
    <w:rsid w:val="00E73424"/>
    <w:rsid w:val="00EA5C12"/>
    <w:rsid w:val="00EB3FC3"/>
    <w:rsid w:val="00F165E0"/>
    <w:rsid w:val="00F84200"/>
    <w:rsid w:val="00F8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E65B1"/>
  <w14:defaultImageDpi w14:val="300"/>
  <w15:docId w15:val="{409CED72-D5C8-44CA-BBBC-6BC576A1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601E"/>
    <w:rPr>
      <w:color w:val="808080"/>
    </w:rPr>
  </w:style>
  <w:style w:type="paragraph" w:styleId="BalloonText">
    <w:name w:val="Balloon Text"/>
    <w:basedOn w:val="Normal"/>
    <w:link w:val="BalloonTextChar"/>
    <w:uiPriority w:val="99"/>
    <w:semiHidden/>
    <w:unhideWhenUsed/>
    <w:rsid w:val="00A560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01E"/>
    <w:rPr>
      <w:rFonts w:ascii="Lucida Grande" w:hAnsi="Lucida Grande" w:cs="Lucida Grande"/>
      <w:sz w:val="18"/>
      <w:szCs w:val="18"/>
    </w:rPr>
  </w:style>
  <w:style w:type="paragraph" w:styleId="ListParagraph">
    <w:name w:val="List Paragraph"/>
    <w:basedOn w:val="Normal"/>
    <w:uiPriority w:val="34"/>
    <w:qFormat/>
    <w:rsid w:val="00A5601E"/>
    <w:pPr>
      <w:ind w:left="720"/>
      <w:contextualSpacing/>
    </w:pPr>
  </w:style>
  <w:style w:type="table" w:styleId="TableGrid">
    <w:name w:val="Table Grid"/>
    <w:basedOn w:val="TableNormal"/>
    <w:rsid w:val="00E71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Line">
    <w:name w:val="DirectionLine"/>
    <w:next w:val="Normal"/>
    <w:rsid w:val="00526B84"/>
    <w:pPr>
      <w:widowControl w:val="0"/>
      <w:spacing w:before="120" w:after="120" w:line="280" w:lineRule="atLeast"/>
    </w:pPr>
    <w:rPr>
      <w:rFonts w:ascii="Arial" w:eastAsia="Times New Roman" w:hAnsi="Arial" w:cs="Times New Roman"/>
      <w:b/>
      <w:sz w:val="20"/>
      <w:szCs w:val="22"/>
    </w:rPr>
  </w:style>
  <w:style w:type="character" w:customStyle="1" w:styleId="ExerciseNumber">
    <w:name w:val="ExerciseNumber"/>
    <w:basedOn w:val="DefaultParagraphFont"/>
    <w:rsid w:val="00526B84"/>
    <w:rPr>
      <w:rFonts w:ascii="Arial" w:hAnsi="Arial"/>
      <w:b/>
      <w:sz w:val="20"/>
    </w:rPr>
  </w:style>
  <w:style w:type="paragraph" w:customStyle="1" w:styleId="NumList1">
    <w:name w:val="NumList1"/>
    <w:basedOn w:val="Normal"/>
    <w:rsid w:val="00526B84"/>
    <w:pPr>
      <w:widowControl w:val="0"/>
      <w:tabs>
        <w:tab w:val="decimal" w:pos="360"/>
        <w:tab w:val="left" w:pos="559"/>
      </w:tabs>
      <w:spacing w:after="200" w:line="280" w:lineRule="atLeast"/>
      <w:ind w:left="559" w:hanging="559"/>
    </w:pPr>
    <w:rPr>
      <w:rFonts w:ascii="Times New Roman" w:eastAsia="Times New Roman" w:hAnsi="Times New Roman" w:cs="Times New Roman"/>
      <w:sz w:val="22"/>
    </w:rPr>
  </w:style>
  <w:style w:type="paragraph" w:customStyle="1" w:styleId="NumList3">
    <w:name w:val="NumList3"/>
    <w:basedOn w:val="NumList1"/>
    <w:rsid w:val="00526B84"/>
    <w:pPr>
      <w:tabs>
        <w:tab w:val="decimal" w:pos="2760"/>
        <w:tab w:val="left" w:pos="2959"/>
        <w:tab w:val="decimal" w:pos="5160"/>
        <w:tab w:val="left" w:pos="5359"/>
      </w:tabs>
    </w:pPr>
  </w:style>
  <w:style w:type="paragraph" w:customStyle="1" w:styleId="BaseText">
    <w:name w:val="BaseText"/>
    <w:rsid w:val="002F7ED8"/>
    <w:pPr>
      <w:widowControl w:val="0"/>
      <w:spacing w:after="200" w:line="280" w:lineRule="atLeast"/>
    </w:pPr>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Harris</dc:creator>
  <cp:keywords/>
  <dc:description/>
  <cp:lastModifiedBy>Hronek, Gregory L</cp:lastModifiedBy>
  <cp:revision>2</cp:revision>
  <cp:lastPrinted>2018-10-01T14:27:00Z</cp:lastPrinted>
  <dcterms:created xsi:type="dcterms:W3CDTF">2018-10-01T14:27:00Z</dcterms:created>
  <dcterms:modified xsi:type="dcterms:W3CDTF">2018-10-01T14:27:00Z</dcterms:modified>
</cp:coreProperties>
</file>